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B406C6">
      <w:pPr>
        <w:pStyle w:val="11"/>
        <w:spacing w:line="240" w:lineRule="auto"/>
        <w:ind w:firstLine="0" w:firstLineChars="0"/>
        <w:jc w:val="left"/>
        <w:textAlignment w:val="baseline"/>
        <w:rPr>
          <w:rFonts w:hint="eastAsia" w:ascii="方正黑体_GBK" w:hAnsi="方正黑体_GBK" w:eastAsia="方正黑体_GBK" w:cs="方正黑体_GBK"/>
          <w:b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sz w:val="32"/>
          <w:szCs w:val="32"/>
          <w:lang w:val="en-US" w:eastAsia="zh-CN"/>
        </w:rPr>
        <w:t>2</w:t>
      </w:r>
    </w:p>
    <w:p w14:paraId="5CE058B4">
      <w:pPr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重庆市职业技能等级认定申报表附件</w:t>
      </w:r>
      <w:bookmarkEnd w:id="0"/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3"/>
        <w:gridCol w:w="1860"/>
        <w:gridCol w:w="2538"/>
        <w:gridCol w:w="1860"/>
      </w:tblGrid>
      <w:tr w14:paraId="13497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514" w:type="dxa"/>
          </w:tcPr>
          <w:p w14:paraId="608F6C07">
            <w:pPr>
              <w:numPr>
                <w:ilvl w:val="0"/>
                <w:numId w:val="0"/>
              </w:num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014" w:type="dxa"/>
          </w:tcPr>
          <w:p w14:paraId="50FD99BA">
            <w:pPr>
              <w:numPr>
                <w:ilvl w:val="0"/>
                <w:numId w:val="0"/>
              </w:num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15" w:type="dxa"/>
          </w:tcPr>
          <w:p w14:paraId="219827A1">
            <w:pPr>
              <w:numPr>
                <w:ilvl w:val="0"/>
                <w:numId w:val="0"/>
              </w:num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014" w:type="dxa"/>
          </w:tcPr>
          <w:p w14:paraId="60FCA604">
            <w:pPr>
              <w:numPr>
                <w:ilvl w:val="0"/>
                <w:numId w:val="0"/>
              </w:numPr>
              <w:jc w:val="center"/>
              <w:rPr>
                <w:rFonts w:hint="eastAsia" w:ascii="方正小标宋_GBK" w:hAnsi="方正小标宋_GBK" w:eastAsia="方正小标宋_GBK" w:cs="方正小标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0F9C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514" w:type="dxa"/>
          </w:tcPr>
          <w:p w14:paraId="29CFCC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报考科目</w:t>
            </w:r>
          </w:p>
        </w:tc>
        <w:tc>
          <w:tcPr>
            <w:tcW w:w="6543" w:type="dxa"/>
            <w:gridSpan w:val="3"/>
          </w:tcPr>
          <w:p w14:paraId="17813F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58F2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514" w:type="dxa"/>
            <w:vAlign w:val="center"/>
          </w:tcPr>
          <w:p w14:paraId="7B8353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选择符合的报名条件</w:t>
            </w:r>
          </w:p>
        </w:tc>
        <w:tc>
          <w:tcPr>
            <w:tcW w:w="6543" w:type="dxa"/>
            <w:gridSpan w:val="3"/>
            <w:vAlign w:val="center"/>
          </w:tcPr>
          <w:p w14:paraId="584F43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在符合条件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FE"/>
            </w:r>
            <w:r>
              <w:rPr>
                <w:rFonts w:hint="eastAsia" w:ascii="Arial" w:hAnsi="Arial" w:eastAsia="方正仿宋_GBK" w:cs="Arial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：（1）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；（2）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；（3）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283C0F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　　　　　　　（4）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；（5）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；（6）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</w:tc>
      </w:tr>
      <w:tr w14:paraId="21C49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514" w:type="dxa"/>
          </w:tcPr>
          <w:p w14:paraId="4409A4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提交相关证明材料名称</w:t>
            </w:r>
          </w:p>
        </w:tc>
        <w:tc>
          <w:tcPr>
            <w:tcW w:w="6543" w:type="dxa"/>
            <w:gridSpan w:val="3"/>
          </w:tcPr>
          <w:p w14:paraId="0D37F0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3FE98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2" w:hRule="atLeast"/>
        </w:trPr>
        <w:tc>
          <w:tcPr>
            <w:tcW w:w="9057" w:type="dxa"/>
            <w:gridSpan w:val="4"/>
          </w:tcPr>
          <w:p w14:paraId="769620FE">
            <w:pPr>
              <w:ind w:firstLine="2200" w:firstLineChars="500"/>
              <w:jc w:val="both"/>
              <w:rPr>
                <w:rFonts w:hint="default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  <w:t>符合申报条件的证明材料</w:t>
            </w:r>
          </w:p>
          <w:p w14:paraId="19717CA2">
            <w:pPr>
              <w:numPr>
                <w:ilvl w:val="0"/>
                <w:numId w:val="0"/>
              </w:numPr>
              <w:jc w:val="both"/>
              <w:rPr>
                <w:rFonts w:hint="default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  <w:p w14:paraId="4CFCB01C">
            <w:pPr>
              <w:numPr>
                <w:ilvl w:val="0"/>
                <w:numId w:val="0"/>
              </w:numPr>
              <w:jc w:val="both"/>
              <w:rPr>
                <w:rFonts w:hint="default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  <w:p w14:paraId="53FEB14A">
            <w:pPr>
              <w:numPr>
                <w:ilvl w:val="0"/>
                <w:numId w:val="0"/>
              </w:numPr>
              <w:jc w:val="both"/>
              <w:rPr>
                <w:rFonts w:hint="default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  <w:p w14:paraId="1C604B11">
            <w:pPr>
              <w:numPr>
                <w:ilvl w:val="0"/>
                <w:numId w:val="0"/>
              </w:numPr>
              <w:jc w:val="both"/>
              <w:rPr>
                <w:rFonts w:hint="default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  <w:p w14:paraId="6C3E4F85">
            <w:pPr>
              <w:numPr>
                <w:ilvl w:val="0"/>
                <w:numId w:val="0"/>
              </w:numPr>
              <w:jc w:val="both"/>
              <w:rPr>
                <w:rFonts w:hint="default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  <w:p w14:paraId="777E1225">
            <w:pPr>
              <w:numPr>
                <w:ilvl w:val="0"/>
                <w:numId w:val="0"/>
              </w:numPr>
              <w:jc w:val="both"/>
              <w:rPr>
                <w:rFonts w:hint="default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  <w:p w14:paraId="6CB41F1F">
            <w:pPr>
              <w:numPr>
                <w:ilvl w:val="0"/>
                <w:numId w:val="0"/>
              </w:numPr>
              <w:jc w:val="both"/>
              <w:rPr>
                <w:rFonts w:hint="default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  <w:tbl>
            <w:tblPr>
              <w:tblStyle w:val="8"/>
              <w:tblpPr w:leftFromText="180" w:rightFromText="180" w:vertAnchor="text" w:horzAnchor="page" w:tblpX="68" w:tblpY="213"/>
              <w:tblOverlap w:val="never"/>
              <w:tblW w:w="888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67"/>
              <w:gridCol w:w="4313"/>
            </w:tblGrid>
            <w:tr w14:paraId="3CAB89B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96" w:hRule="atLeast"/>
              </w:trPr>
              <w:tc>
                <w:tcPr>
                  <w:tcW w:w="4567" w:type="dxa"/>
                </w:tcPr>
                <w:p w14:paraId="42428787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700" w:lineRule="exact"/>
                    <w:jc w:val="center"/>
                    <w:textAlignment w:val="auto"/>
                    <w:rPr>
                      <w:rFonts w:hint="eastAsia" w:ascii="方正小标宋_GBK" w:hAnsi="方正小标宋_GBK" w:eastAsia="方正小标宋_GBK" w:cs="方正小标宋_GBK"/>
                      <w:sz w:val="44"/>
                      <w:szCs w:val="44"/>
                      <w:vertAlign w:val="baseline"/>
                      <w:lang w:val="en-US" w:eastAsia="zh-CN"/>
                    </w:rPr>
                  </w:pPr>
                </w:p>
                <w:p w14:paraId="2AFAC467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700" w:lineRule="exact"/>
                    <w:ind w:firstLine="880" w:firstLineChars="200"/>
                    <w:jc w:val="both"/>
                    <w:textAlignment w:val="auto"/>
                    <w:rPr>
                      <w:rFonts w:hint="eastAsia" w:ascii="方正小标宋_GBK" w:hAnsi="方正小标宋_GBK" w:eastAsia="方正小标宋_GBK" w:cs="方正小标宋_GBK"/>
                      <w:sz w:val="44"/>
                      <w:szCs w:val="44"/>
                      <w:vertAlign w:val="baseline"/>
                      <w:lang w:val="en-US" w:eastAsia="zh-CN"/>
                    </w:rPr>
                  </w:pPr>
                </w:p>
                <w:p w14:paraId="3F2DE4F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700" w:lineRule="exact"/>
                    <w:ind w:firstLine="880" w:firstLineChars="200"/>
                    <w:jc w:val="both"/>
                    <w:textAlignment w:val="auto"/>
                    <w:rPr>
                      <w:rFonts w:hint="default" w:ascii="方正小标宋_GBK" w:hAnsi="方正小标宋_GBK" w:eastAsia="方正小标宋_GBK" w:cs="方正小标宋_GBK"/>
                      <w:sz w:val="44"/>
                      <w:szCs w:val="4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方正小标宋_GBK"/>
                      <w:sz w:val="44"/>
                      <w:szCs w:val="44"/>
                      <w:vertAlign w:val="baseline"/>
                      <w:lang w:val="en-US" w:eastAsia="zh-CN"/>
                    </w:rPr>
                    <w:t>身份证正面</w:t>
                  </w:r>
                </w:p>
              </w:tc>
              <w:tc>
                <w:tcPr>
                  <w:tcW w:w="4313" w:type="dxa"/>
                </w:tcPr>
                <w:p w14:paraId="7CF0413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700" w:lineRule="exact"/>
                    <w:ind w:firstLine="440" w:firstLineChars="100"/>
                    <w:jc w:val="center"/>
                    <w:textAlignment w:val="auto"/>
                    <w:rPr>
                      <w:rFonts w:hint="eastAsia" w:ascii="方正小标宋_GBK" w:hAnsi="方正小标宋_GBK" w:eastAsia="方正小标宋_GBK" w:cs="方正小标宋_GBK"/>
                      <w:sz w:val="44"/>
                      <w:szCs w:val="44"/>
                      <w:vertAlign w:val="baseline"/>
                      <w:lang w:val="en-US" w:eastAsia="zh-CN"/>
                    </w:rPr>
                  </w:pPr>
                </w:p>
                <w:p w14:paraId="0B0982E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700" w:lineRule="exact"/>
                    <w:ind w:firstLine="440" w:firstLineChars="100"/>
                    <w:jc w:val="center"/>
                    <w:textAlignment w:val="auto"/>
                    <w:rPr>
                      <w:rFonts w:hint="eastAsia" w:ascii="方正小标宋_GBK" w:hAnsi="方正小标宋_GBK" w:eastAsia="方正小标宋_GBK" w:cs="方正小标宋_GBK"/>
                      <w:sz w:val="44"/>
                      <w:szCs w:val="44"/>
                      <w:vertAlign w:val="baseline"/>
                      <w:lang w:val="en-US" w:eastAsia="zh-CN"/>
                    </w:rPr>
                  </w:pPr>
                </w:p>
                <w:p w14:paraId="76FBF4A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700" w:lineRule="exact"/>
                    <w:ind w:firstLine="440" w:firstLineChars="100"/>
                    <w:jc w:val="center"/>
                    <w:textAlignment w:val="auto"/>
                    <w:rPr>
                      <w:rFonts w:hint="default" w:ascii="方正小标宋_GBK" w:hAnsi="方正小标宋_GBK" w:eastAsia="方正小标宋_GBK" w:cs="方正小标宋_GBK"/>
                      <w:sz w:val="44"/>
                      <w:szCs w:val="4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方正小标宋_GBK"/>
                      <w:sz w:val="44"/>
                      <w:szCs w:val="44"/>
                      <w:vertAlign w:val="baseline"/>
                      <w:lang w:val="en-US" w:eastAsia="zh-CN"/>
                    </w:rPr>
                    <w:t>身份证反面</w:t>
                  </w:r>
                </w:p>
              </w:tc>
            </w:tr>
          </w:tbl>
          <w:p w14:paraId="626AF2FD">
            <w:pPr>
              <w:numPr>
                <w:ilvl w:val="0"/>
                <w:numId w:val="0"/>
              </w:numPr>
              <w:jc w:val="both"/>
              <w:rPr>
                <w:rFonts w:hint="default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 w14:paraId="39825550">
      <w:pPr>
        <w:ind w:firstLine="0" w:firstLineChars="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备注：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1.对应的具体证明材料全部放入方框内；</w:t>
      </w:r>
    </w:p>
    <w:p w14:paraId="6782E5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附件2可根据实际情况自行增减。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3DB03D5-A47D-4C68-A1DC-292BB22E4FA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DF6488CF-0FBA-4199-8857-C093E3C12B1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CF28279-FE66-4F68-928E-EB489D88E372}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14E7CADF-2C03-41AB-BEBD-F0EF88D582A0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D1A51D89-3A73-4548-B82D-2A8FDCEBBC6E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E95BF">
    <w:pPr>
      <w:pStyle w:val="4"/>
      <w:jc w:val="center"/>
      <w:rPr>
        <w:rFonts w:ascii="方正仿宋_GBK" w:eastAsia="方正仿宋_GBK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F1B958"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F1B958"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ODUzY2Q4ZTdmNTNmMTE2Mzg2NDJjYmUyNTYxMmYifQ=="/>
  </w:docVars>
  <w:rsids>
    <w:rsidRoot w:val="00000000"/>
    <w:rsid w:val="01552A70"/>
    <w:rsid w:val="01FF11F8"/>
    <w:rsid w:val="02DC2913"/>
    <w:rsid w:val="05A60B0C"/>
    <w:rsid w:val="06171103"/>
    <w:rsid w:val="08E15F4F"/>
    <w:rsid w:val="0A0922FA"/>
    <w:rsid w:val="0E9751E8"/>
    <w:rsid w:val="0E9D4A6E"/>
    <w:rsid w:val="0EE6192F"/>
    <w:rsid w:val="11A43DB0"/>
    <w:rsid w:val="11A774B8"/>
    <w:rsid w:val="12413859"/>
    <w:rsid w:val="12AB1CF9"/>
    <w:rsid w:val="140B62C6"/>
    <w:rsid w:val="14E8688D"/>
    <w:rsid w:val="1A1900B4"/>
    <w:rsid w:val="1B5F0ADB"/>
    <w:rsid w:val="1C1C5B41"/>
    <w:rsid w:val="1CE046CC"/>
    <w:rsid w:val="1EFF6567"/>
    <w:rsid w:val="20885E43"/>
    <w:rsid w:val="21CB233D"/>
    <w:rsid w:val="234400BA"/>
    <w:rsid w:val="24F07728"/>
    <w:rsid w:val="2E631F76"/>
    <w:rsid w:val="2EFF47F0"/>
    <w:rsid w:val="300C4F57"/>
    <w:rsid w:val="30844935"/>
    <w:rsid w:val="31CD4F8C"/>
    <w:rsid w:val="324D600A"/>
    <w:rsid w:val="330F4DE8"/>
    <w:rsid w:val="34C92686"/>
    <w:rsid w:val="35F91820"/>
    <w:rsid w:val="378A3D55"/>
    <w:rsid w:val="38DF29B5"/>
    <w:rsid w:val="393F18AB"/>
    <w:rsid w:val="3A174B77"/>
    <w:rsid w:val="3BBF79B5"/>
    <w:rsid w:val="3E531AE7"/>
    <w:rsid w:val="3EA154E7"/>
    <w:rsid w:val="3ED25A23"/>
    <w:rsid w:val="3F592BD7"/>
    <w:rsid w:val="3FC15F9B"/>
    <w:rsid w:val="41B51AB5"/>
    <w:rsid w:val="41EA3DA3"/>
    <w:rsid w:val="427866C0"/>
    <w:rsid w:val="42AC30EE"/>
    <w:rsid w:val="43B41A32"/>
    <w:rsid w:val="45B83C6F"/>
    <w:rsid w:val="485F216D"/>
    <w:rsid w:val="49A74035"/>
    <w:rsid w:val="49CB1CFD"/>
    <w:rsid w:val="49FB1597"/>
    <w:rsid w:val="4AE82DF9"/>
    <w:rsid w:val="4C247962"/>
    <w:rsid w:val="4C8752D2"/>
    <w:rsid w:val="4CBF2F89"/>
    <w:rsid w:val="500D4BEE"/>
    <w:rsid w:val="50E7128D"/>
    <w:rsid w:val="521224AE"/>
    <w:rsid w:val="52383F51"/>
    <w:rsid w:val="52A70FA0"/>
    <w:rsid w:val="53963F2F"/>
    <w:rsid w:val="551C777F"/>
    <w:rsid w:val="55770F1E"/>
    <w:rsid w:val="55AC2BEC"/>
    <w:rsid w:val="56A12309"/>
    <w:rsid w:val="59305D3D"/>
    <w:rsid w:val="59C80A56"/>
    <w:rsid w:val="5AA93061"/>
    <w:rsid w:val="5C9213BF"/>
    <w:rsid w:val="5D347436"/>
    <w:rsid w:val="62B84777"/>
    <w:rsid w:val="637F34C6"/>
    <w:rsid w:val="66645359"/>
    <w:rsid w:val="67B203D7"/>
    <w:rsid w:val="689422A5"/>
    <w:rsid w:val="69383042"/>
    <w:rsid w:val="69691A15"/>
    <w:rsid w:val="6B0E073D"/>
    <w:rsid w:val="6C644C77"/>
    <w:rsid w:val="6CF6724D"/>
    <w:rsid w:val="6D70219D"/>
    <w:rsid w:val="6F4C4608"/>
    <w:rsid w:val="70312770"/>
    <w:rsid w:val="70710FF0"/>
    <w:rsid w:val="70C81BE4"/>
    <w:rsid w:val="71BE3309"/>
    <w:rsid w:val="741C69D7"/>
    <w:rsid w:val="751E217A"/>
    <w:rsid w:val="7660198E"/>
    <w:rsid w:val="79F75B05"/>
    <w:rsid w:val="7CEC6C51"/>
    <w:rsid w:val="7D5D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lock Text"/>
    <w:basedOn w:val="1"/>
    <w:qFormat/>
    <w:uiPriority w:val="0"/>
    <w:pPr>
      <w:ind w:left="420" w:right="504" w:firstLine="576"/>
    </w:pPr>
    <w:rPr>
      <w:rFonts w:ascii="Times New Roman" w:hAnsi="Times New Roman" w:eastAsia="仿宋_GB2312" w:cs="Times New Roman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样式 样式 样式 样式 标题 2 + (西文) 宋体 (中文) 宋体 + 首行缩进:  2 字符 + 仿宋 小四 行距: 固定值..."/>
    <w:basedOn w:val="1"/>
    <w:qFormat/>
    <w:uiPriority w:val="0"/>
    <w:pPr>
      <w:keepNext/>
      <w:keepLines/>
      <w:spacing w:line="600" w:lineRule="exact"/>
      <w:ind w:firstLine="562" w:firstLineChars="200"/>
      <w:outlineLvl w:val="1"/>
    </w:pPr>
    <w:rPr>
      <w:rFonts w:ascii="仿宋" w:hAnsi="仿宋" w:eastAsia="黑体" w:cs="宋体"/>
      <w:b/>
      <w:bCs/>
      <w:color w:val="00000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4302</Words>
  <Characters>4482</Characters>
  <Lines>0</Lines>
  <Paragraphs>0</Paragraphs>
  <TotalTime>23</TotalTime>
  <ScaleCrop>false</ScaleCrop>
  <LinksUpToDate>false</LinksUpToDate>
  <CharactersWithSpaces>4828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2024-03-12T06:48:00Z</dcterms:created>
  <dc:creator>adc</dc:creator>
  <cp:lastModifiedBy>系统管理员</cp:lastModifiedBy>
  <cp:lastPrinted>2024-03-21T01:30:00Z</cp:lastPrinted>
  <dcterms:modified xsi:type="dcterms:W3CDTF">2025-01-15T09:08:31Z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1EA8C22E41DE42FA86706AB6A4297C81_13</vt:lpwstr>
  </property>
</Properties>
</file>